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71C6E" w:rsidR="00471C6E" w:rsidP="00471C6E" w:rsidRDefault="00471C6E" w14:paraId="28238B6B" w14:textId="77777777">
      <w:pPr>
        <w:pStyle w:val="Heading1"/>
        <w:jc w:val="center"/>
        <w:rPr>
          <w:rFonts w:asciiTheme="minorHAnsi" w:hAnsiTheme="minorHAnsi"/>
          <w:shd w:val="clear" w:color="auto" w:fill="FFFFFF"/>
        </w:rPr>
      </w:pPr>
      <w:r w:rsidRPr="00471C6E">
        <w:rPr>
          <w:rFonts w:asciiTheme="minorHAnsi" w:hAnsiTheme="minorHAnsi"/>
          <w:shd w:val="clear" w:color="auto" w:fill="FFFFFF"/>
        </w:rPr>
        <w:t>Online Facilitator Checklist</w:t>
      </w:r>
    </w:p>
    <w:p w:rsidRPr="00A20C94" w:rsidR="00471C6E" w:rsidP="00A20C94" w:rsidRDefault="00471C6E" w14:paraId="76A860E2" w14:textId="77777777">
      <w:pPr>
        <w:pStyle w:val="Heading2"/>
      </w:pPr>
      <w:r w:rsidRPr="00A20C94">
        <w:t>Communication</w:t>
      </w:r>
    </w:p>
    <w:p w:rsidRPr="00471C6E" w:rsidR="00471C6E" w:rsidP="00471C6E" w:rsidRDefault="00B37723" w14:paraId="3499B636" w14:textId="643C82F0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35129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To whom should students initially direct course-related questions?</w:t>
      </w:r>
    </w:p>
    <w:p w:rsidRPr="00471C6E" w:rsidR="00471C6E" w:rsidP="00471C6E" w:rsidRDefault="00B37723" w14:paraId="07F0160E" w14:textId="7799F650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3620065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Who will respond to student questions, and on what timeline?</w:t>
      </w:r>
    </w:p>
    <w:p w:rsidRPr="00471C6E" w:rsidR="00471C6E" w:rsidP="00471C6E" w:rsidRDefault="00B37723" w14:paraId="208AC1CC" w14:textId="38F5B97E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909439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If the course involves discussion forums, who will monitor these, and how often will they check in?</w:t>
      </w:r>
    </w:p>
    <w:p w:rsidRPr="00471C6E" w:rsidR="00471C6E" w:rsidP="00471C6E" w:rsidRDefault="00B37723" w14:paraId="0639771F" w14:textId="45D9E36D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360407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Will there be office hours, availability windows, or other specific communication expectations for facilitators? When will they be and what tools will they use?</w:t>
      </w:r>
    </w:p>
    <w:p w:rsidRPr="00471C6E" w:rsidR="00471C6E" w:rsidP="00471C6E" w:rsidRDefault="00B37723" w14:paraId="659B82BA" w14:textId="52F69F78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6109746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How much interaction with students is expected overall?</w:t>
      </w:r>
    </w:p>
    <w:p w:rsidRPr="00471C6E" w:rsidR="00471C6E" w:rsidP="00471C6E" w:rsidRDefault="00471C6E" w14:paraId="14DC1282" w14:textId="59BEB4CE">
      <w:pPr>
        <w:ind w:left="576" w:hanging="576"/>
        <w:rPr>
          <w:rFonts w:asciiTheme="minorHAnsi" w:hAnsiTheme="minorHAnsi"/>
        </w:rPr>
      </w:pPr>
    </w:p>
    <w:p w:rsidRPr="00471C6E" w:rsidR="00471C6E" w:rsidP="00471C6E" w:rsidRDefault="00471C6E" w14:paraId="042B29CB" w14:textId="77777777">
      <w:pPr>
        <w:ind w:left="576" w:hanging="576"/>
        <w:rPr>
          <w:rFonts w:asciiTheme="minorHAnsi" w:hAnsiTheme="minorHAnsi"/>
          <w:color w:val="000000" w:themeColor="text1"/>
          <w:sz w:val="21"/>
          <w:szCs w:val="21"/>
        </w:rPr>
      </w:pPr>
    </w:p>
    <w:p w:rsidRPr="00A20C94" w:rsidR="00471C6E" w:rsidP="00A20C94" w:rsidRDefault="00471C6E" w14:paraId="19F308B1" w14:textId="77777777">
      <w:pPr>
        <w:pStyle w:val="Heading2"/>
      </w:pPr>
      <w:r w:rsidRPr="00A20C94">
        <w:t>In-term content creation</w:t>
      </w:r>
    </w:p>
    <w:p w:rsidRPr="00471C6E" w:rsidR="00471C6E" w:rsidP="00471C6E" w:rsidRDefault="00B37723" w14:paraId="1BA13017" w14:textId="7E766707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861579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Will you or any team members be creating content of any kind during the term? In-term content can include materials for tutorials or labs, discussion prompts, additional lecture materials and more.</w:t>
      </w:r>
    </w:p>
    <w:p w:rsidRPr="00471C6E" w:rsidR="00471C6E" w:rsidP="00471C6E" w:rsidRDefault="00B37723" w14:paraId="11BEA844" w14:textId="1F5B8143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857211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Will there be synchronous sessions involved in the course? If so, who will lead them and how?</w:t>
      </w:r>
    </w:p>
    <w:p w:rsidRPr="00471C6E" w:rsidR="00471C6E" w:rsidP="00471C6E" w:rsidRDefault="00471C6E" w14:paraId="71E6C4ED" w14:textId="06EEF3E4">
      <w:pPr>
        <w:ind w:left="576" w:hanging="576"/>
        <w:rPr>
          <w:rFonts w:asciiTheme="minorHAnsi" w:hAnsiTheme="minorHAnsi"/>
          <w:b/>
          <w:bCs/>
          <w:color w:val="000000" w:themeColor="text1"/>
          <w:sz w:val="21"/>
          <w:szCs w:val="21"/>
        </w:rPr>
      </w:pPr>
    </w:p>
    <w:p w:rsidRPr="00471C6E" w:rsidR="00471C6E" w:rsidP="00471C6E" w:rsidRDefault="00471C6E" w14:paraId="180F2C93" w14:textId="77777777">
      <w:pPr>
        <w:ind w:left="576" w:hanging="576"/>
        <w:rPr>
          <w:rFonts w:asciiTheme="minorHAnsi" w:hAnsiTheme="minorHAnsi"/>
          <w:b/>
          <w:bCs/>
          <w:color w:val="000000" w:themeColor="text1"/>
          <w:sz w:val="21"/>
          <w:szCs w:val="21"/>
        </w:rPr>
      </w:pPr>
    </w:p>
    <w:p w:rsidRPr="00A20C94" w:rsidR="00471C6E" w:rsidP="00A20C94" w:rsidRDefault="00471C6E" w14:paraId="5A49FE3C" w14:textId="6BD8A960">
      <w:pPr>
        <w:pStyle w:val="Heading2"/>
      </w:pPr>
      <w:r w:rsidRPr="00A20C94">
        <w:t>Assessments and Grading</w:t>
      </w:r>
    </w:p>
    <w:p w:rsidRPr="00471C6E" w:rsidR="00471C6E" w:rsidP="00471C6E" w:rsidRDefault="00B37723" w14:paraId="63AB3337" w14:textId="0426CB5E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258759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What activities in the course will be graded, and who will grade them?</w:t>
      </w:r>
    </w:p>
    <w:p w:rsidRPr="00471C6E" w:rsidR="00471C6E" w:rsidP="00471C6E" w:rsidRDefault="00B37723" w14:paraId="39D8A2A4" w14:textId="21C0FFEC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795910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In large courses, how will graded materials be divided among team members?</w:t>
      </w:r>
    </w:p>
    <w:p w:rsidRPr="00471C6E" w:rsidR="00471C6E" w:rsidP="00471C6E" w:rsidRDefault="00B37723" w14:paraId="46E4495D" w14:textId="4D571B59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9337069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Will there be graded discussions? If so, how will they be marked and who will do the marking?</w:t>
      </w:r>
    </w:p>
    <w:p w:rsidRPr="00471C6E" w:rsidR="00471C6E" w:rsidP="00471C6E" w:rsidRDefault="00B37723" w14:paraId="3EDF622E" w14:textId="4D5EEA80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8169754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If the facilitation team includes TAs, how much of their time should they be devoting to marking compared to other responsibilities?</w:t>
      </w:r>
    </w:p>
    <w:p w:rsidRPr="00471C6E" w:rsidR="00471C6E" w:rsidP="00471C6E" w:rsidRDefault="00471C6E" w14:paraId="391FE91E" w14:textId="192DC677">
      <w:pPr>
        <w:ind w:left="576" w:hanging="576"/>
        <w:rPr>
          <w:rFonts w:asciiTheme="minorHAnsi" w:hAnsiTheme="minorHAnsi"/>
          <w:b/>
          <w:bCs/>
        </w:rPr>
      </w:pPr>
    </w:p>
    <w:p w:rsidRPr="00471C6E" w:rsidR="00471C6E" w:rsidP="00471C6E" w:rsidRDefault="00471C6E" w14:paraId="0C238C84" w14:textId="77777777">
      <w:pPr>
        <w:ind w:left="576" w:hanging="576"/>
        <w:rPr>
          <w:rFonts w:asciiTheme="minorHAnsi" w:hAnsiTheme="minorHAnsi"/>
          <w:b/>
          <w:bCs/>
        </w:rPr>
      </w:pPr>
    </w:p>
    <w:p w:rsidRPr="00A20C94" w:rsidR="00471C6E" w:rsidP="00A20C94" w:rsidRDefault="00471C6E" w14:paraId="1AC6600C" w14:textId="3D1DBE72">
      <w:pPr>
        <w:pStyle w:val="Heading2"/>
      </w:pPr>
      <w:r w:rsidRPr="00A20C94">
        <w:t>Policies and Protocols</w:t>
      </w:r>
    </w:p>
    <w:p w:rsidRPr="00471C6E" w:rsidR="00471C6E" w:rsidP="00471C6E" w:rsidRDefault="00B37723" w14:paraId="475F5DF6" w14:textId="3E20713F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227818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 xml:space="preserve">What processes should be followed </w:t>
      </w:r>
      <w:proofErr w:type="gramStart"/>
      <w:r w:rsidRPr="00471C6E" w:rsidR="00471C6E">
        <w:rPr>
          <w:rFonts w:asciiTheme="minorHAnsi" w:hAnsiTheme="minorHAnsi"/>
        </w:rPr>
        <w:t>in the event that</w:t>
      </w:r>
      <w:proofErr w:type="gramEnd"/>
      <w:r w:rsidRPr="00471C6E" w:rsidR="00471C6E">
        <w:rPr>
          <w:rFonts w:asciiTheme="minorHAnsi" w:hAnsiTheme="minorHAnsi"/>
        </w:rPr>
        <w:t xml:space="preserve"> students are struggling, facing accessibility concerns, experiencing mental health issues, or otherwise demonstrating a need for extra support?</w:t>
      </w:r>
    </w:p>
    <w:p w:rsidRPr="00471C6E" w:rsidR="00471C6E" w:rsidP="00471C6E" w:rsidRDefault="00B37723" w14:paraId="30A489A6" w14:textId="0D777885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0128762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 xml:space="preserve">What strategies will be used to reduce academic integrity violations, and what procedures should be followed </w:t>
      </w:r>
      <w:proofErr w:type="gramStart"/>
      <w:r w:rsidRPr="00471C6E" w:rsidR="00471C6E">
        <w:rPr>
          <w:rFonts w:asciiTheme="minorHAnsi" w:hAnsiTheme="minorHAnsi"/>
        </w:rPr>
        <w:t>in the event that</w:t>
      </w:r>
      <w:proofErr w:type="gramEnd"/>
      <w:r w:rsidRPr="00471C6E" w:rsidR="00471C6E">
        <w:rPr>
          <w:rFonts w:asciiTheme="minorHAnsi" w:hAnsiTheme="minorHAnsi"/>
        </w:rPr>
        <w:t xml:space="preserve"> such violations do occur?</w:t>
      </w:r>
    </w:p>
    <w:p w:rsidRPr="00471C6E" w:rsidR="00471C6E" w:rsidP="00471C6E" w:rsidRDefault="00471C6E" w14:paraId="3FED179F" w14:textId="4AD249CB">
      <w:pPr>
        <w:ind w:left="576" w:hanging="576"/>
        <w:rPr>
          <w:rFonts w:asciiTheme="minorHAnsi" w:hAnsiTheme="minorHAnsi"/>
          <w:b/>
          <w:bCs/>
        </w:rPr>
      </w:pPr>
    </w:p>
    <w:p w:rsidRPr="00471C6E" w:rsidR="00471C6E" w:rsidP="00471C6E" w:rsidRDefault="00471C6E" w14:paraId="0065C02D" w14:textId="77777777">
      <w:pPr>
        <w:ind w:left="576" w:hanging="576"/>
        <w:rPr>
          <w:rFonts w:asciiTheme="minorHAnsi" w:hAnsiTheme="minorHAnsi"/>
          <w:b/>
          <w:bCs/>
        </w:rPr>
      </w:pPr>
    </w:p>
    <w:p w:rsidRPr="00A20C94" w:rsidR="00471C6E" w:rsidP="00A20C94" w:rsidRDefault="00471C6E" w14:paraId="334172A2" w14:textId="05B00D07">
      <w:pPr>
        <w:pStyle w:val="Heading2"/>
      </w:pPr>
      <w:r w:rsidRPr="00A20C94">
        <w:t>Tools</w:t>
      </w:r>
    </w:p>
    <w:p w:rsidRPr="00471C6E" w:rsidR="00471C6E" w:rsidP="00471C6E" w:rsidRDefault="00B37723" w14:paraId="70D775B5" w14:textId="63137239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522546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A20C94">
            <w:rPr>
              <w:rFonts w:hint="eastAsia" w:ascii="MS Gothic" w:hAnsi="MS Gothic" w:eastAsia="MS Gothic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What LMS and third-party tools will be used in the course, and who will use them?</w:t>
      </w:r>
    </w:p>
    <w:p w:rsidR="00EF6516" w:rsidP="00471C6E" w:rsidRDefault="00B37723" w14:paraId="6D17ECA6" w14:textId="20D2AFEA">
      <w:pPr>
        <w:ind w:left="576" w:hanging="57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653731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471C6E">
            <w:rPr>
              <w:rFonts w:ascii="Segoe UI Symbol" w:hAnsi="Segoe UI Symbol" w:eastAsia="MS Gothic" w:cs="Segoe UI Symbol"/>
            </w:rPr>
            <w:t>☐</w:t>
          </w:r>
        </w:sdtContent>
      </w:sdt>
      <w:r w:rsidRPr="00471C6E" w:rsidR="00471C6E">
        <w:rPr>
          <w:rFonts w:asciiTheme="minorHAnsi" w:hAnsiTheme="minorHAnsi"/>
        </w:rPr>
        <w:tab/>
        <w:t>What training or information do facilitators need in order to be ready to use the required digital tools successfully?</w:t>
      </w:r>
    </w:p>
    <w:p w:rsidRPr="00471C6E" w:rsidR="00A82CDB" w:rsidP="00A82CDB" w:rsidRDefault="00A82CDB" w14:paraId="69BE92D1" w14:textId="711858E1">
      <w:pPr>
        <w:pStyle w:val="Heading1"/>
        <w:jc w:val="center"/>
        <w:rPr>
          <w:rFonts w:asciiTheme="minorHAnsi" w:hAnsiTheme="minorHAnsi"/>
          <w:shd w:val="clear" w:color="auto" w:fill="FFFFFF"/>
        </w:rPr>
      </w:pPr>
      <w:r w:rsidRPr="00471C6E">
        <w:rPr>
          <w:rFonts w:asciiTheme="minorHAnsi" w:hAnsiTheme="minorHAnsi"/>
          <w:shd w:val="clear" w:color="auto" w:fill="FFFFFF"/>
        </w:rPr>
        <w:lastRenderedPageBreak/>
        <w:t>Facilitator</w:t>
      </w:r>
      <w:r>
        <w:rPr>
          <w:rFonts w:asciiTheme="minorHAnsi" w:hAnsiTheme="minorHAnsi"/>
          <w:shd w:val="clear" w:color="auto" w:fill="FFFFFF"/>
        </w:rPr>
        <w:t xml:space="preserve">’s Customized </w:t>
      </w:r>
      <w:r w:rsidRPr="00471C6E">
        <w:rPr>
          <w:rFonts w:asciiTheme="minorHAnsi" w:hAnsiTheme="minorHAnsi"/>
          <w:shd w:val="clear" w:color="auto" w:fill="FFFFFF"/>
        </w:rPr>
        <w:t>Checklist</w:t>
      </w:r>
    </w:p>
    <w:p w:rsidR="00A82CDB" w:rsidP="00A82CDB" w:rsidRDefault="00A82CDB" w14:paraId="4573B43B" w14:textId="77777777">
      <w:pPr>
        <w:pStyle w:val="Heading2"/>
        <w:jc w:val="center"/>
        <w:rPr>
          <w:color w:val="000000" w:themeColor="text1"/>
        </w:rPr>
      </w:pPr>
    </w:p>
    <w:p w:rsidRPr="00B37723" w:rsidR="00A82CDB" w:rsidP="00B37723" w:rsidRDefault="00A82CDB" w14:paraId="52606E42" w14:textId="04DA150A">
      <w:pPr>
        <w:rPr>
          <w:rFonts w:asciiTheme="minorHAnsi" w:hAnsiTheme="minorHAnsi" w:cstheme="minorHAnsi"/>
        </w:rPr>
      </w:pPr>
      <w:r w:rsidRPr="00B37723">
        <w:rPr>
          <w:rFonts w:asciiTheme="minorHAnsi" w:hAnsiTheme="minorHAnsi" w:cstheme="minorHAnsi"/>
        </w:rPr>
        <w:t xml:space="preserve">This section of the checklist is for you to build and develop as you work through the </w:t>
      </w:r>
      <w:r w:rsidRPr="00B37723">
        <w:rPr>
          <w:rFonts w:asciiTheme="minorHAnsi" w:hAnsiTheme="minorHAnsi" w:cstheme="minorHAnsi"/>
          <w:i/>
          <w:iCs/>
        </w:rPr>
        <w:t>Fostering Engagement: Getting Ready to Facilitate Online Courses in Higher Education</w:t>
      </w:r>
      <w:r w:rsidRPr="00B37723">
        <w:rPr>
          <w:rFonts w:asciiTheme="minorHAnsi" w:hAnsiTheme="minorHAnsi" w:cstheme="minorHAnsi"/>
        </w:rPr>
        <w:t>, identify specific ideas and strategies that feel authentic for you and are relevant to your course/discipline.</w:t>
      </w:r>
    </w:p>
    <w:p w:rsidRPr="00A82CDB" w:rsidR="00A82CDB" w:rsidP="00A82CDB" w:rsidRDefault="00A82CDB" w14:paraId="7ADB89E6" w14:textId="77777777"/>
    <w:p w:rsidRPr="00A20C94" w:rsidR="00A20C94" w:rsidP="00A20C94" w:rsidRDefault="00A20C94" w14:paraId="76328A91" w14:textId="5FF4EE22">
      <w:pPr>
        <w:pStyle w:val="Heading2"/>
      </w:pPr>
      <w:r w:rsidRPr="00A20C94">
        <w:t xml:space="preserve">Strategies for cultivating a sense of community </w:t>
      </w:r>
    </w:p>
    <w:p w:rsidR="00A20C94" w:rsidP="00A20C94" w:rsidRDefault="00A20C94" w14:paraId="6FAF7479" w14:textId="3914306E"/>
    <w:p w:rsidRPr="00A20C94" w:rsidR="00A20C94" w:rsidP="00A20C94" w:rsidRDefault="00B37723" w14:paraId="5692CA25" w14:textId="767144AF">
      <w:pPr>
        <w:ind w:left="576" w:hanging="576"/>
      </w:pPr>
      <w:sdt>
        <w:sdtPr>
          <w:rPr>
            <w:rFonts w:asciiTheme="minorHAnsi" w:hAnsiTheme="minorHAnsi"/>
          </w:rPr>
          <w:id w:val="18650966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A20C94">
            <w:rPr>
              <w:rFonts w:ascii="Segoe UI Symbol" w:hAnsi="Segoe UI Symbol" w:eastAsia="MS Gothic" w:cs="Segoe UI Symbol"/>
            </w:rPr>
            <w:t>☐</w:t>
          </w:r>
        </w:sdtContent>
      </w:sdt>
      <w:r w:rsidR="00A20C94">
        <w:rPr>
          <w:rFonts w:asciiTheme="minorHAnsi" w:hAnsiTheme="minorHAnsi"/>
        </w:rPr>
        <w:tab/>
        <w:t xml:space="preserve">Fill in your own </w:t>
      </w:r>
      <w:r w:rsidR="00A82CDB">
        <w:rPr>
          <w:rFonts w:asciiTheme="minorHAnsi" w:hAnsiTheme="minorHAnsi"/>
        </w:rPr>
        <w:t>checklist items here</w:t>
      </w:r>
    </w:p>
    <w:p w:rsidR="00A20C94" w:rsidP="00471C6E" w:rsidRDefault="00A20C94" w14:paraId="4DB364E5" w14:textId="36D3F869">
      <w:pPr>
        <w:ind w:left="576" w:hanging="576"/>
        <w:rPr>
          <w:rFonts w:asciiTheme="minorHAnsi" w:hAnsiTheme="minorHAnsi"/>
        </w:rPr>
      </w:pPr>
    </w:p>
    <w:p w:rsidR="00A20C94" w:rsidP="00471C6E" w:rsidRDefault="00A20C94" w14:paraId="7CEDB3E7" w14:textId="461B9B01">
      <w:pPr>
        <w:ind w:left="576" w:hanging="576"/>
        <w:rPr>
          <w:rFonts w:asciiTheme="minorHAnsi" w:hAnsiTheme="minorHAnsi"/>
        </w:rPr>
      </w:pPr>
    </w:p>
    <w:p w:rsidRPr="00A20C94" w:rsidR="00A20C94" w:rsidP="00A20C94" w:rsidRDefault="00A20C94" w14:paraId="70703DF9" w14:textId="0D0B21E9">
      <w:pPr>
        <w:pStyle w:val="Heading2"/>
      </w:pPr>
      <w:r w:rsidRPr="00A20C94">
        <w:t>Using student-instructor interactions to establish presence and humanize learning</w:t>
      </w:r>
    </w:p>
    <w:p w:rsidR="00A20C94" w:rsidP="00471C6E" w:rsidRDefault="00A20C94" w14:paraId="2C165965" w14:textId="18E40345">
      <w:pPr>
        <w:ind w:left="576" w:hanging="576"/>
        <w:rPr>
          <w:rFonts w:asciiTheme="minorHAnsi" w:hAnsiTheme="minorHAnsi"/>
        </w:rPr>
      </w:pPr>
    </w:p>
    <w:p w:rsidRPr="00A20C94" w:rsidR="00A20C94" w:rsidP="00A20C94" w:rsidRDefault="00B37723" w14:paraId="2F2D4D88" w14:textId="6627BC51">
      <w:pPr>
        <w:ind w:left="576" w:hanging="576"/>
      </w:pPr>
      <w:sdt>
        <w:sdtPr>
          <w:rPr>
            <w:rFonts w:asciiTheme="minorHAnsi" w:hAnsiTheme="minorHAnsi"/>
          </w:rPr>
          <w:id w:val="-6309955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A20C94">
            <w:rPr>
              <w:rFonts w:ascii="Segoe UI Symbol" w:hAnsi="Segoe UI Symbol" w:eastAsia="MS Gothic" w:cs="Segoe UI Symbol"/>
            </w:rPr>
            <w:t>☐</w:t>
          </w:r>
        </w:sdtContent>
      </w:sdt>
      <w:r w:rsidR="00A20C94">
        <w:rPr>
          <w:rFonts w:asciiTheme="minorHAnsi" w:hAnsiTheme="minorHAnsi"/>
        </w:rPr>
        <w:tab/>
      </w:r>
      <w:r w:rsidR="00A82CDB">
        <w:rPr>
          <w:rFonts w:asciiTheme="minorHAnsi" w:hAnsiTheme="minorHAnsi"/>
        </w:rPr>
        <w:t>Fill in your own checklist items here</w:t>
      </w:r>
    </w:p>
    <w:p w:rsidR="00A20C94" w:rsidP="00471C6E" w:rsidRDefault="00A20C94" w14:paraId="7E5E2E34" w14:textId="671CD78F">
      <w:pPr>
        <w:ind w:left="576" w:hanging="576"/>
        <w:rPr>
          <w:rFonts w:asciiTheme="minorHAnsi" w:hAnsiTheme="minorHAnsi"/>
        </w:rPr>
      </w:pPr>
    </w:p>
    <w:p w:rsidRPr="00A20C94" w:rsidR="00A20C94" w:rsidP="00A20C94" w:rsidRDefault="00A82CDB" w14:paraId="2E2063C7" w14:textId="27A2D4F0">
      <w:pPr>
        <w:pStyle w:val="Heading2"/>
      </w:pPr>
      <w:r>
        <w:t>Strategies to enhance s</w:t>
      </w:r>
      <w:r w:rsidRPr="00A20C94" w:rsidR="00A20C94">
        <w:t>tudent-content interactions</w:t>
      </w:r>
      <w:r>
        <w:t>, building enthusiasm,</w:t>
      </w:r>
      <w:r w:rsidRPr="00A20C94" w:rsidR="00A20C94">
        <w:t xml:space="preserve"> </w:t>
      </w:r>
      <w:r>
        <w:t xml:space="preserve">motivation and </w:t>
      </w:r>
      <w:r w:rsidRPr="00A20C94" w:rsidR="00A20C94">
        <w:t>metacognition</w:t>
      </w:r>
    </w:p>
    <w:p w:rsidR="00A20C94" w:rsidP="00A20C94" w:rsidRDefault="00A20C94" w14:paraId="2BA09AD1" w14:textId="77777777">
      <w:pPr>
        <w:ind w:left="576" w:hanging="576"/>
        <w:rPr>
          <w:rFonts w:asciiTheme="minorHAnsi" w:hAnsiTheme="minorHAnsi"/>
        </w:rPr>
      </w:pPr>
    </w:p>
    <w:p w:rsidRPr="00A20C94" w:rsidR="00A20C94" w:rsidP="00A20C94" w:rsidRDefault="00B37723" w14:paraId="4B600F61" w14:textId="7D324843">
      <w:pPr>
        <w:ind w:left="576" w:hanging="576"/>
      </w:pPr>
      <w:sdt>
        <w:sdtPr>
          <w:rPr>
            <w:rFonts w:asciiTheme="minorHAnsi" w:hAnsiTheme="minorHAnsi"/>
          </w:rPr>
          <w:id w:val="199752365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A20C94">
            <w:rPr>
              <w:rFonts w:ascii="Segoe UI Symbol" w:hAnsi="Segoe UI Symbol" w:eastAsia="MS Gothic" w:cs="Segoe UI Symbol"/>
            </w:rPr>
            <w:t>☐</w:t>
          </w:r>
        </w:sdtContent>
      </w:sdt>
      <w:r w:rsidR="00A20C94">
        <w:rPr>
          <w:rFonts w:asciiTheme="minorHAnsi" w:hAnsiTheme="minorHAnsi"/>
        </w:rPr>
        <w:tab/>
      </w:r>
      <w:r w:rsidR="00A82CDB">
        <w:rPr>
          <w:rFonts w:asciiTheme="minorHAnsi" w:hAnsiTheme="minorHAnsi"/>
        </w:rPr>
        <w:t>Fill in your own checklist items here</w:t>
      </w:r>
    </w:p>
    <w:p w:rsidR="00A20C94" w:rsidP="00471C6E" w:rsidRDefault="00A20C94" w14:paraId="58868421" w14:textId="272C2D9C">
      <w:pPr>
        <w:ind w:left="576" w:hanging="576"/>
        <w:rPr>
          <w:rFonts w:asciiTheme="minorHAnsi" w:hAnsiTheme="minorHAnsi"/>
        </w:rPr>
      </w:pPr>
    </w:p>
    <w:p w:rsidRPr="00A20C94" w:rsidR="00A82CDB" w:rsidP="00A82CDB" w:rsidRDefault="00A82CDB" w14:paraId="4354EB64" w14:textId="79B20603">
      <w:pPr>
        <w:pStyle w:val="Heading2"/>
      </w:pPr>
      <w:r>
        <w:t>Supporting meaningful s</w:t>
      </w:r>
      <w:r w:rsidRPr="00A20C94">
        <w:t>tudent-</w:t>
      </w:r>
      <w:r>
        <w:t>student</w:t>
      </w:r>
      <w:r w:rsidRPr="00A20C94">
        <w:t xml:space="preserve"> interactions</w:t>
      </w:r>
      <w:r w:rsidR="00842902">
        <w:t xml:space="preserve"> and a sense of community</w:t>
      </w:r>
    </w:p>
    <w:p w:rsidR="00A82CDB" w:rsidP="00A82CDB" w:rsidRDefault="00A82CDB" w14:paraId="2BD723A3" w14:textId="77777777">
      <w:pPr>
        <w:ind w:left="576" w:hanging="576"/>
        <w:rPr>
          <w:rFonts w:asciiTheme="minorHAnsi" w:hAnsiTheme="minorHAnsi"/>
        </w:rPr>
      </w:pPr>
    </w:p>
    <w:p w:rsidRPr="00A20C94" w:rsidR="00A82CDB" w:rsidP="00A82CDB" w:rsidRDefault="00B37723" w14:paraId="777EE28D" w14:textId="77777777">
      <w:pPr>
        <w:ind w:left="576" w:hanging="576"/>
      </w:pPr>
      <w:sdt>
        <w:sdtPr>
          <w:rPr>
            <w:rFonts w:asciiTheme="minorHAnsi" w:hAnsiTheme="minorHAnsi"/>
          </w:rPr>
          <w:id w:val="-18961876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71C6E" w:rsidR="00A82CDB">
            <w:rPr>
              <w:rFonts w:ascii="Segoe UI Symbol" w:hAnsi="Segoe UI Symbol" w:eastAsia="MS Gothic" w:cs="Segoe UI Symbol"/>
            </w:rPr>
            <w:t>☐</w:t>
          </w:r>
        </w:sdtContent>
      </w:sdt>
      <w:r w:rsidR="00A82CDB">
        <w:rPr>
          <w:rFonts w:asciiTheme="minorHAnsi" w:hAnsiTheme="minorHAnsi"/>
        </w:rPr>
        <w:tab/>
        <w:t>Fill in your own checklist items here</w:t>
      </w:r>
    </w:p>
    <w:p w:rsidRPr="00471C6E" w:rsidR="00A82CDB" w:rsidP="00A82CDB" w:rsidRDefault="00A82CDB" w14:paraId="59C64038" w14:textId="77777777">
      <w:pPr>
        <w:ind w:left="576" w:hanging="576"/>
        <w:rPr>
          <w:rFonts w:asciiTheme="minorHAnsi" w:hAnsiTheme="minorHAnsi"/>
        </w:rPr>
      </w:pPr>
    </w:p>
    <w:p w:rsidRPr="00471C6E" w:rsidR="00A82CDB" w:rsidP="00471C6E" w:rsidRDefault="00A82CDB" w14:paraId="64DE8413" w14:textId="77777777">
      <w:pPr>
        <w:ind w:left="576" w:hanging="576"/>
        <w:rPr>
          <w:rFonts w:asciiTheme="minorHAnsi" w:hAnsiTheme="minorHAnsi"/>
        </w:rPr>
      </w:pPr>
    </w:p>
    <w:sectPr w:rsidRPr="00471C6E" w:rsidR="00A82CDB" w:rsidSect="00A2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467C"/>
    <w:multiLevelType w:val="hybridMultilevel"/>
    <w:tmpl w:val="A6D0E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E"/>
    <w:rsid w:val="002B7F92"/>
    <w:rsid w:val="00430E65"/>
    <w:rsid w:val="00471C6E"/>
    <w:rsid w:val="00842902"/>
    <w:rsid w:val="00A20C94"/>
    <w:rsid w:val="00A82CDB"/>
    <w:rsid w:val="00B37723"/>
    <w:rsid w:val="00E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225B"/>
  <w15:chartTrackingRefBased/>
  <w15:docId w15:val="{99C1FD7E-3B85-4DDB-9321-501129E1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471C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65"/>
    <w:rPr>
      <w:rFonts w:ascii="Times New Roman" w:eastAsia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Facilitator Checklist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Facilitator Checklist</dc:title>
  <dc:subject>
  </dc:subject>
  <dc:creator>Danielle Vander Wekken</dc:creator>
  <cp:keywords>
  </cp:keywords>
  <dc:description>
  </dc:description>
  <cp:lastModifiedBy>Danielle Vander Wekken</cp:lastModifiedBy>
  <cp:revision>5</cp:revision>
  <dcterms:created xsi:type="dcterms:W3CDTF">2020-04-30T18:03:00Z</dcterms:created>
  <dcterms:modified xsi:type="dcterms:W3CDTF">2020-05-04T11:26:24Z</dcterms:modified>
</cp:coreProperties>
</file>